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Buchungszeiten Kinderkrippe Haibach</w:t>
      </w:r>
    </w:p>
    <w:p>
      <w:pPr>
        <w:pStyle w:val="Normal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Betriebszeiten der Krippe von Montag bis Donnerstag von 7.00 bis 16.30 Uhr, Freitag von 7.00 bis 14.30 Uhr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Name des Kindes__________________________ Buchungszeitraum von____________________bis______________________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570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2081"/>
        <w:gridCol w:w="1771"/>
        <w:gridCol w:w="2392"/>
        <w:gridCol w:w="1749"/>
        <w:gridCol w:w="1764"/>
        <w:gridCol w:w="1751"/>
        <w:gridCol w:w="3061"/>
      </w:tblGrid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Frühdienst ab 7.00 Uhr</w:t>
            </w:r>
          </w:p>
        </w:tc>
        <w:tc>
          <w:tcPr>
            <w:tcW w:w="2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Mindestbuchung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Bis 12.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Uhr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 14.30 Uhr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 16.30 Uhr</w:t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 der Stunden</w:t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</w:t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bis 12.00 Uhr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Dienstag</w:t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bis 12.00 Uhr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Mittwoch</w:t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bis 12.00 Uhr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bis 12.00 Uhr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bis 12.00 Uhr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 der gebuchten Stunden</w:t>
            </w:r>
          </w:p>
        </w:tc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LibreOffice/5.2.7.2$Windows_x86 LibreOffice_project/2b7f1e640c46ceb28adf43ee075a6e8b8439ed10</Application>
  <Pages>1</Pages>
  <Words>72</Words>
  <Characters>449</Characters>
  <CharactersWithSpaces>501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2020-05-29T08:52:28Z</dcterms:created>
  <dc:creator/>
  <dc:description/>
  <dc:language>de-DE</dc:language>
  <cp:lastModifiedBy/>
  <cp:lastPrinted>2020-09-08T08:58:27Z</cp:lastPrinted>
  <dcterms:modified xsi:type="dcterms:W3CDTF">2020-11-20T09:25:28Z</dcterms:modified>
  <cp:revision>3</cp:revision>
  <dc:subject/>
  <dc:title/>
</cp:coreProperties>
</file>